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4F392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Вінницька  область</w:t>
      </w:r>
    </w:p>
    <w:p w:rsidR="00625A66" w:rsidRPr="004F3925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Вінницький район </w:t>
      </w:r>
    </w:p>
    <w:p w:rsidR="00D84841" w:rsidRPr="00D84841" w:rsidRDefault="00625A66" w:rsidP="004F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</w:t>
      </w:r>
    </w:p>
    <w:p w:rsidR="00625A66" w:rsidRPr="004F3925" w:rsidRDefault="00625A66" w:rsidP="004F39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 </w:t>
      </w:r>
    </w:p>
    <w:p w:rsidR="00D84841" w:rsidRPr="00682DAC" w:rsidRDefault="00D84841" w:rsidP="00D84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D84841">
        <w:rPr>
          <w:rFonts w:ascii="Times New Roman" w:hAnsi="Times New Roman"/>
          <w:b/>
          <w:sz w:val="27"/>
          <w:szCs w:val="27"/>
        </w:rPr>
        <w:t>10</w:t>
      </w:r>
      <w:r w:rsidRPr="00682DAC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D84841">
        <w:rPr>
          <w:rFonts w:ascii="Times New Roman" w:hAnsi="Times New Roman"/>
          <w:b/>
          <w:sz w:val="27"/>
          <w:szCs w:val="27"/>
        </w:rPr>
        <w:t>4</w:t>
      </w:r>
      <w:r w:rsidRPr="00682DAC">
        <w:rPr>
          <w:rFonts w:ascii="Times New Roman" w:hAnsi="Times New Roman"/>
          <w:b/>
          <w:sz w:val="27"/>
          <w:szCs w:val="27"/>
        </w:rPr>
        <w:t>3</w:t>
      </w:r>
    </w:p>
    <w:p w:rsidR="00D84841" w:rsidRDefault="00D84841" w:rsidP="00D84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4F3925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F3925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625A66" w:rsidRPr="004F392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3925">
        <w:rPr>
          <w:rFonts w:ascii="Times New Roman" w:hAnsi="Times New Roman" w:cs="Times New Roman"/>
          <w:b/>
          <w:sz w:val="26"/>
          <w:szCs w:val="26"/>
        </w:rPr>
        <w:t xml:space="preserve">«Про затвердження </w:t>
      </w:r>
      <w:proofErr w:type="gramStart"/>
      <w:r w:rsidRPr="004F3925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4F3925">
        <w:rPr>
          <w:rFonts w:ascii="Times New Roman" w:hAnsi="Times New Roman" w:cs="Times New Roman"/>
          <w:b/>
          <w:sz w:val="26"/>
          <w:szCs w:val="26"/>
        </w:rPr>
        <w:t>ічної документації</w:t>
      </w:r>
    </w:p>
    <w:p w:rsidR="00625A66" w:rsidRPr="004F392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3925">
        <w:rPr>
          <w:rFonts w:ascii="Times New Roman" w:hAnsi="Times New Roman" w:cs="Times New Roman"/>
          <w:b/>
          <w:sz w:val="26"/>
          <w:szCs w:val="26"/>
        </w:rPr>
        <w:t xml:space="preserve">із землеустрою щодо встановлення меж </w:t>
      </w:r>
    </w:p>
    <w:p w:rsidR="00625A66" w:rsidRPr="004F392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3925">
        <w:rPr>
          <w:rFonts w:ascii="Times New Roman" w:hAnsi="Times New Roman" w:cs="Times New Roman"/>
          <w:b/>
          <w:sz w:val="26"/>
          <w:szCs w:val="26"/>
        </w:rPr>
        <w:t>земельної ділянки в натурі (на місцевості)</w:t>
      </w:r>
    </w:p>
    <w:p w:rsidR="004F3925" w:rsidRPr="004F3925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4F3925">
        <w:rPr>
          <w:rFonts w:ascii="Times New Roman" w:hAnsi="Times New Roman" w:cs="Times New Roman"/>
          <w:b/>
          <w:sz w:val="26"/>
          <w:szCs w:val="26"/>
        </w:rPr>
        <w:t>та передачу земельних ділянок у власність</w:t>
      </w:r>
      <w:r w:rsidR="0084655E" w:rsidRPr="004F39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гр. </w:t>
      </w:r>
      <w:r w:rsidR="00B924C5">
        <w:rPr>
          <w:rFonts w:ascii="Times New Roman" w:hAnsi="Times New Roman" w:cs="Times New Roman"/>
          <w:b/>
          <w:sz w:val="26"/>
          <w:szCs w:val="26"/>
          <w:lang w:val="uk-UA"/>
        </w:rPr>
        <w:t>Сидоренку М.І</w:t>
      </w:r>
      <w:r w:rsidR="0084655E" w:rsidRPr="004F3925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1A3836" w:rsidRPr="004F3925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4F3925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2C4E7E" w:rsidRPr="004F3925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5"/>
          <w:szCs w:val="25"/>
          <w:lang w:val="uk-UA"/>
        </w:rPr>
      </w:pP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</w:t>
      </w:r>
      <w:r w:rsidR="001A485C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враховуючи висновк</w:t>
      </w:r>
      <w:r w:rsidR="001A485C" w:rsidRPr="004F3925">
        <w:rPr>
          <w:rFonts w:ascii="Times New Roman" w:hAnsi="Times New Roman"/>
          <w:sz w:val="25"/>
          <w:szCs w:val="25"/>
          <w:lang w:val="uk-UA"/>
        </w:rPr>
        <w:t>и</w:t>
      </w:r>
      <w:r w:rsidR="001A485C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та рекомендації постійної комісії </w:t>
      </w:r>
      <w:r w:rsidR="001A485C" w:rsidRPr="004F3925">
        <w:rPr>
          <w:rFonts w:ascii="Times New Roman" w:hAnsi="Times New Roman"/>
          <w:sz w:val="25"/>
          <w:szCs w:val="25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4F3925">
        <w:rPr>
          <w:rFonts w:ascii="Times New Roman" w:hAnsi="Times New Roman" w:cs="Times New Roman"/>
          <w:sz w:val="25"/>
          <w:szCs w:val="25"/>
          <w:lang w:val="uk-UA"/>
        </w:rPr>
        <w:t>,</w:t>
      </w:r>
      <w:r w:rsidR="001A485C" w:rsidRPr="004F3925">
        <w:rPr>
          <w:rFonts w:ascii="Times New Roman" w:hAnsi="Times New Roman"/>
          <w:bCs/>
          <w:sz w:val="25"/>
          <w:szCs w:val="25"/>
          <w:lang w:val="uk-UA"/>
        </w:rPr>
        <w:t xml:space="preserve"> 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сесія міської ради   </w:t>
      </w:r>
    </w:p>
    <w:p w:rsidR="00625A66" w:rsidRPr="004F3925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4F3925">
        <w:rPr>
          <w:rFonts w:ascii="Times New Roman" w:hAnsi="Times New Roman" w:cs="Times New Roman"/>
          <w:sz w:val="25"/>
          <w:szCs w:val="25"/>
        </w:rPr>
        <w:t>ВИРІШИЛА:</w:t>
      </w:r>
    </w:p>
    <w:p w:rsidR="00A35552" w:rsidRPr="004F392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3925">
        <w:rPr>
          <w:rFonts w:ascii="Times New Roman" w:hAnsi="Times New Roman" w:cs="Times New Roman"/>
          <w:sz w:val="25"/>
          <w:szCs w:val="25"/>
        </w:rPr>
        <w:t>1.Затвердити технічну документацію із землеустрою щодо встановлення меж земельної ділянки в натурі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4F3925">
        <w:rPr>
          <w:rFonts w:ascii="Times New Roman" w:hAnsi="Times New Roman" w:cs="Times New Roman"/>
          <w:sz w:val="25"/>
          <w:szCs w:val="25"/>
        </w:rPr>
        <w:t>(на місцевості)</w:t>
      </w:r>
      <w:r w:rsidR="00CD596E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гр. </w:t>
      </w:r>
      <w:r w:rsidR="00B924C5">
        <w:rPr>
          <w:rFonts w:ascii="Times New Roman" w:hAnsi="Times New Roman" w:cs="Times New Roman"/>
          <w:sz w:val="25"/>
          <w:szCs w:val="25"/>
          <w:lang w:val="uk-UA"/>
        </w:rPr>
        <w:t>Сидоренку Миколі Івановичу</w:t>
      </w:r>
      <w:r w:rsidR="00B00BF8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CD596E" w:rsidRPr="004F3925">
        <w:rPr>
          <w:rFonts w:ascii="Times New Roman" w:hAnsi="Times New Roman" w:cs="Times New Roman"/>
          <w:sz w:val="25"/>
          <w:szCs w:val="25"/>
          <w:lang w:val="uk-UA"/>
        </w:rPr>
        <w:t>загальною площею 0,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6656</w:t>
      </w:r>
      <w:r w:rsidR="00CD596E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га:</w:t>
      </w:r>
    </w:p>
    <w:p w:rsidR="00A35552" w:rsidRPr="004F3925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- 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>052348</w:t>
      </w:r>
      <w:r w:rsidR="00B924C5">
        <w:rPr>
          <w:rFonts w:ascii="Times New Roman" w:hAnsi="Times New Roman" w:cs="Times New Roman"/>
          <w:sz w:val="25"/>
          <w:szCs w:val="25"/>
          <w:lang w:val="uk-UA"/>
        </w:rPr>
        <w:t>40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>00:</w:t>
      </w:r>
      <w:r w:rsidR="00326371">
        <w:rPr>
          <w:rFonts w:ascii="Times New Roman" w:hAnsi="Times New Roman" w:cs="Times New Roman"/>
          <w:sz w:val="25"/>
          <w:szCs w:val="25"/>
          <w:lang w:val="uk-UA"/>
        </w:rPr>
        <w:t>1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>0:00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2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>:0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105</w:t>
      </w:r>
      <w:r w:rsidR="0084655E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>- для будівництва та обслуговування</w:t>
      </w:r>
      <w:r w:rsidR="005B0993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 житлового будинку, господарських будівель і споруд</w:t>
      </w:r>
      <w:r w:rsidR="00A35552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(присадибна ділянка)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–</w:t>
      </w:r>
      <w:r w:rsidR="0084655E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>0,</w:t>
      </w:r>
      <w:r w:rsidR="004F3925" w:rsidRPr="004F3925">
        <w:rPr>
          <w:rFonts w:ascii="Times New Roman" w:hAnsi="Times New Roman" w:cs="Times New Roman"/>
          <w:sz w:val="25"/>
          <w:szCs w:val="25"/>
          <w:lang w:val="uk-UA"/>
        </w:rPr>
        <w:t>2500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га; за адресою: с.</w:t>
      </w:r>
      <w:r w:rsidR="00A151C9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Павлівка</w:t>
      </w:r>
      <w:r w:rsidR="002C4E7E" w:rsidRPr="004F3925">
        <w:rPr>
          <w:rFonts w:ascii="Times New Roman" w:hAnsi="Times New Roman" w:cs="Times New Roman"/>
          <w:sz w:val="25"/>
          <w:szCs w:val="25"/>
          <w:lang w:val="uk-UA"/>
        </w:rPr>
        <w:t>,</w:t>
      </w:r>
      <w:r w:rsidR="00625A66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946B9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вул. 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Першотравнева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,</w:t>
      </w:r>
      <w:r w:rsidR="00D946B9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34</w:t>
      </w:r>
      <w:r w:rsidR="00A35552" w:rsidRPr="004F3925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6126CC" w:rsidRPr="004F392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B00BF8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- </w:t>
      </w:r>
      <w:r w:rsidRPr="004F3925">
        <w:rPr>
          <w:rFonts w:ascii="Times New Roman" w:hAnsi="Times New Roman" w:cs="Times New Roman"/>
          <w:sz w:val="25"/>
          <w:szCs w:val="25"/>
        </w:rPr>
        <w:t>052348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40</w:t>
      </w:r>
      <w:r w:rsidR="00CD596E" w:rsidRPr="004F3925">
        <w:rPr>
          <w:rFonts w:ascii="Times New Roman" w:hAnsi="Times New Roman" w:cs="Times New Roman"/>
          <w:sz w:val="25"/>
          <w:szCs w:val="25"/>
          <w:lang w:val="uk-UA"/>
        </w:rPr>
        <w:t>0</w:t>
      </w:r>
      <w:r w:rsidRPr="004F3925">
        <w:rPr>
          <w:rFonts w:ascii="Times New Roman" w:hAnsi="Times New Roman" w:cs="Times New Roman"/>
          <w:sz w:val="25"/>
          <w:szCs w:val="25"/>
        </w:rPr>
        <w:t>0:</w:t>
      </w:r>
      <w:r w:rsidR="00326371">
        <w:rPr>
          <w:rFonts w:ascii="Times New Roman" w:hAnsi="Times New Roman" w:cs="Times New Roman"/>
          <w:sz w:val="25"/>
          <w:szCs w:val="25"/>
          <w:lang w:val="uk-UA"/>
        </w:rPr>
        <w:t>1</w:t>
      </w:r>
      <w:r w:rsidRPr="004F3925">
        <w:rPr>
          <w:rFonts w:ascii="Times New Roman" w:hAnsi="Times New Roman" w:cs="Times New Roman"/>
          <w:sz w:val="25"/>
          <w:szCs w:val="25"/>
        </w:rPr>
        <w:t>0:00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2</w:t>
      </w:r>
      <w:r w:rsidRPr="004F3925">
        <w:rPr>
          <w:rFonts w:ascii="Times New Roman" w:hAnsi="Times New Roman" w:cs="Times New Roman"/>
          <w:sz w:val="25"/>
          <w:szCs w:val="25"/>
        </w:rPr>
        <w:t>:0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106</w:t>
      </w:r>
      <w:r w:rsidRPr="004F3925">
        <w:rPr>
          <w:rFonts w:ascii="Times New Roman" w:hAnsi="Times New Roman" w:cs="Times New Roman"/>
          <w:sz w:val="25"/>
          <w:szCs w:val="25"/>
        </w:rPr>
        <w:t xml:space="preserve"> -для ведення особистого селянського господарства – 0,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4156</w:t>
      </w:r>
      <w:r w:rsidRPr="004F3925">
        <w:rPr>
          <w:rFonts w:ascii="Times New Roman" w:hAnsi="Times New Roman" w:cs="Times New Roman"/>
          <w:sz w:val="25"/>
          <w:szCs w:val="25"/>
        </w:rPr>
        <w:t>га</w:t>
      </w:r>
      <w:r w:rsidR="006126CC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; за адресою: с. 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Павлівка</w:t>
      </w:r>
      <w:r w:rsidR="006126CC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5D1C83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вул. 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Першотравнева</w:t>
      </w:r>
      <w:r w:rsidR="004F3925" w:rsidRPr="004F3925">
        <w:rPr>
          <w:rFonts w:ascii="Times New Roman" w:hAnsi="Times New Roman" w:cs="Times New Roman"/>
          <w:sz w:val="25"/>
          <w:szCs w:val="25"/>
          <w:lang w:val="uk-UA"/>
        </w:rPr>
        <w:t>,</w:t>
      </w:r>
      <w:r w:rsidR="00CA260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34</w:t>
      </w:r>
      <w:r w:rsidR="00326371">
        <w:rPr>
          <w:rFonts w:ascii="Times New Roman" w:hAnsi="Times New Roman" w:cs="Times New Roman"/>
          <w:sz w:val="25"/>
          <w:szCs w:val="25"/>
          <w:lang w:val="uk-UA"/>
        </w:rPr>
        <w:t>.</w:t>
      </w:r>
      <w:r w:rsidR="0084655E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A35552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</w:p>
    <w:p w:rsidR="00625A66" w:rsidRPr="004F392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F3925">
        <w:rPr>
          <w:rFonts w:ascii="Times New Roman" w:hAnsi="Times New Roman" w:cs="Times New Roman"/>
          <w:sz w:val="25"/>
          <w:szCs w:val="25"/>
          <w:lang w:val="uk-UA"/>
        </w:rPr>
        <w:t>2.Передати у власність гр.</w:t>
      </w:r>
      <w:r w:rsidR="0084655E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Сидоренку Миколі Івановичу</w:t>
      </w:r>
      <w:r w:rsidR="00CA2605"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земельн</w:t>
      </w:r>
      <w:r w:rsidR="00B84C51" w:rsidRPr="004F3925">
        <w:rPr>
          <w:rFonts w:ascii="Times New Roman" w:hAnsi="Times New Roman" w:cs="Times New Roman"/>
          <w:sz w:val="25"/>
          <w:szCs w:val="25"/>
          <w:lang w:val="uk-UA"/>
        </w:rPr>
        <w:t>і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ділянк</w:t>
      </w:r>
      <w:r w:rsidR="00B84C51" w:rsidRPr="004F3925">
        <w:rPr>
          <w:rFonts w:ascii="Times New Roman" w:hAnsi="Times New Roman" w:cs="Times New Roman"/>
          <w:sz w:val="25"/>
          <w:szCs w:val="25"/>
          <w:lang w:val="uk-UA"/>
        </w:rPr>
        <w:t>и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загальною   </w:t>
      </w:r>
      <w:r w:rsidRPr="004F3925">
        <w:rPr>
          <w:rFonts w:ascii="Times New Roman" w:hAnsi="Times New Roman" w:cs="Times New Roman"/>
          <w:sz w:val="25"/>
          <w:szCs w:val="25"/>
        </w:rPr>
        <w:t>площею 0,</w:t>
      </w:r>
      <w:r w:rsidR="00772261">
        <w:rPr>
          <w:rFonts w:ascii="Times New Roman" w:hAnsi="Times New Roman" w:cs="Times New Roman"/>
          <w:sz w:val="25"/>
          <w:szCs w:val="25"/>
          <w:lang w:val="uk-UA"/>
        </w:rPr>
        <w:t>6656</w:t>
      </w:r>
      <w:r w:rsidRPr="004F3925">
        <w:rPr>
          <w:rFonts w:ascii="Times New Roman" w:hAnsi="Times New Roman" w:cs="Times New Roman"/>
          <w:sz w:val="25"/>
          <w:szCs w:val="25"/>
        </w:rPr>
        <w:t xml:space="preserve"> га , в тому числі:</w:t>
      </w:r>
    </w:p>
    <w:p w:rsidR="00772261" w:rsidRPr="004F3925" w:rsidRDefault="00772261" w:rsidP="007722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3925">
        <w:rPr>
          <w:rFonts w:ascii="Times New Roman" w:hAnsi="Times New Roman" w:cs="Times New Roman"/>
          <w:sz w:val="25"/>
          <w:szCs w:val="25"/>
          <w:lang w:val="uk-UA"/>
        </w:rPr>
        <w:t>- 052348</w:t>
      </w:r>
      <w:r>
        <w:rPr>
          <w:rFonts w:ascii="Times New Roman" w:hAnsi="Times New Roman" w:cs="Times New Roman"/>
          <w:sz w:val="25"/>
          <w:szCs w:val="25"/>
          <w:lang w:val="uk-UA"/>
        </w:rPr>
        <w:t>40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00:</w:t>
      </w:r>
      <w:r>
        <w:rPr>
          <w:rFonts w:ascii="Times New Roman" w:hAnsi="Times New Roman" w:cs="Times New Roman"/>
          <w:sz w:val="25"/>
          <w:szCs w:val="25"/>
          <w:lang w:val="uk-UA"/>
        </w:rPr>
        <w:t>1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0:00</w:t>
      </w:r>
      <w:r>
        <w:rPr>
          <w:rFonts w:ascii="Times New Roman" w:hAnsi="Times New Roman" w:cs="Times New Roman"/>
          <w:sz w:val="25"/>
          <w:szCs w:val="25"/>
          <w:lang w:val="uk-UA"/>
        </w:rPr>
        <w:t>2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:0</w:t>
      </w:r>
      <w:r>
        <w:rPr>
          <w:rFonts w:ascii="Times New Roman" w:hAnsi="Times New Roman" w:cs="Times New Roman"/>
          <w:sz w:val="25"/>
          <w:szCs w:val="25"/>
          <w:lang w:val="uk-UA"/>
        </w:rPr>
        <w:t>105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- для будівництва та обслуговування   житлового будинку, господарських будівель і споруд (присадибна ділянка) – 0,2500 га; за адресою: с. </w:t>
      </w:r>
      <w:r>
        <w:rPr>
          <w:rFonts w:ascii="Times New Roman" w:hAnsi="Times New Roman" w:cs="Times New Roman"/>
          <w:sz w:val="25"/>
          <w:szCs w:val="25"/>
          <w:lang w:val="uk-UA"/>
        </w:rPr>
        <w:t>Павлівка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, вул. </w:t>
      </w:r>
      <w:r>
        <w:rPr>
          <w:rFonts w:ascii="Times New Roman" w:hAnsi="Times New Roman" w:cs="Times New Roman"/>
          <w:sz w:val="25"/>
          <w:szCs w:val="25"/>
          <w:lang w:val="uk-UA"/>
        </w:rPr>
        <w:t>Першотравнева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>
        <w:rPr>
          <w:rFonts w:ascii="Times New Roman" w:hAnsi="Times New Roman" w:cs="Times New Roman"/>
          <w:sz w:val="25"/>
          <w:szCs w:val="25"/>
          <w:lang w:val="uk-UA"/>
        </w:rPr>
        <w:t>34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772261" w:rsidRPr="004F3925" w:rsidRDefault="00772261" w:rsidP="007722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- </w:t>
      </w:r>
      <w:r w:rsidRPr="004F3925">
        <w:rPr>
          <w:rFonts w:ascii="Times New Roman" w:hAnsi="Times New Roman" w:cs="Times New Roman"/>
          <w:sz w:val="25"/>
          <w:szCs w:val="25"/>
        </w:rPr>
        <w:t>052348</w:t>
      </w:r>
      <w:r>
        <w:rPr>
          <w:rFonts w:ascii="Times New Roman" w:hAnsi="Times New Roman" w:cs="Times New Roman"/>
          <w:sz w:val="25"/>
          <w:szCs w:val="25"/>
          <w:lang w:val="uk-UA"/>
        </w:rPr>
        <w:t>40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0</w:t>
      </w:r>
      <w:r w:rsidRPr="004F3925">
        <w:rPr>
          <w:rFonts w:ascii="Times New Roman" w:hAnsi="Times New Roman" w:cs="Times New Roman"/>
          <w:sz w:val="25"/>
          <w:szCs w:val="25"/>
        </w:rPr>
        <w:t>0:</w:t>
      </w:r>
      <w:r>
        <w:rPr>
          <w:rFonts w:ascii="Times New Roman" w:hAnsi="Times New Roman" w:cs="Times New Roman"/>
          <w:sz w:val="25"/>
          <w:szCs w:val="25"/>
          <w:lang w:val="uk-UA"/>
        </w:rPr>
        <w:t>1</w:t>
      </w:r>
      <w:r w:rsidRPr="004F3925">
        <w:rPr>
          <w:rFonts w:ascii="Times New Roman" w:hAnsi="Times New Roman" w:cs="Times New Roman"/>
          <w:sz w:val="25"/>
          <w:szCs w:val="25"/>
        </w:rPr>
        <w:t>0:00</w:t>
      </w:r>
      <w:r>
        <w:rPr>
          <w:rFonts w:ascii="Times New Roman" w:hAnsi="Times New Roman" w:cs="Times New Roman"/>
          <w:sz w:val="25"/>
          <w:szCs w:val="25"/>
          <w:lang w:val="uk-UA"/>
        </w:rPr>
        <w:t>2</w:t>
      </w:r>
      <w:r w:rsidRPr="004F3925">
        <w:rPr>
          <w:rFonts w:ascii="Times New Roman" w:hAnsi="Times New Roman" w:cs="Times New Roman"/>
          <w:sz w:val="25"/>
          <w:szCs w:val="25"/>
        </w:rPr>
        <w:t>:0</w:t>
      </w:r>
      <w:r>
        <w:rPr>
          <w:rFonts w:ascii="Times New Roman" w:hAnsi="Times New Roman" w:cs="Times New Roman"/>
          <w:sz w:val="25"/>
          <w:szCs w:val="25"/>
          <w:lang w:val="uk-UA"/>
        </w:rPr>
        <w:t>106</w:t>
      </w:r>
      <w:r w:rsidRPr="004F3925">
        <w:rPr>
          <w:rFonts w:ascii="Times New Roman" w:hAnsi="Times New Roman" w:cs="Times New Roman"/>
          <w:sz w:val="25"/>
          <w:szCs w:val="25"/>
        </w:rPr>
        <w:t xml:space="preserve"> -для ведення особистого селянського господарства – 0,</w:t>
      </w:r>
      <w:r>
        <w:rPr>
          <w:rFonts w:ascii="Times New Roman" w:hAnsi="Times New Roman" w:cs="Times New Roman"/>
          <w:sz w:val="25"/>
          <w:szCs w:val="25"/>
          <w:lang w:val="uk-UA"/>
        </w:rPr>
        <w:t>4156</w:t>
      </w:r>
      <w:r w:rsidRPr="004F3925">
        <w:rPr>
          <w:rFonts w:ascii="Times New Roman" w:hAnsi="Times New Roman" w:cs="Times New Roman"/>
          <w:sz w:val="25"/>
          <w:szCs w:val="25"/>
        </w:rPr>
        <w:t>га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; за адресою: с. </w:t>
      </w:r>
      <w:r>
        <w:rPr>
          <w:rFonts w:ascii="Times New Roman" w:hAnsi="Times New Roman" w:cs="Times New Roman"/>
          <w:sz w:val="25"/>
          <w:szCs w:val="25"/>
          <w:lang w:val="uk-UA"/>
        </w:rPr>
        <w:t>Павлівка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, вул. </w:t>
      </w:r>
      <w:r>
        <w:rPr>
          <w:rFonts w:ascii="Times New Roman" w:hAnsi="Times New Roman" w:cs="Times New Roman"/>
          <w:sz w:val="25"/>
          <w:szCs w:val="25"/>
          <w:lang w:val="uk-UA"/>
        </w:rPr>
        <w:t>Першотравнева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>,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 34.</w:t>
      </w:r>
      <w:r w:rsidRPr="004F3925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</w:p>
    <w:p w:rsidR="00625A66" w:rsidRPr="00682DAC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3925">
        <w:rPr>
          <w:rFonts w:ascii="Times New Roman" w:hAnsi="Times New Roman" w:cs="Times New Roman"/>
          <w:sz w:val="25"/>
          <w:szCs w:val="25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84841" w:rsidRPr="00682DAC" w:rsidRDefault="00D84841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2E7834" w:rsidRDefault="00625A66" w:rsidP="00682D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4F39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bookmarkStart w:id="0" w:name="_GoBack"/>
      <w:bookmarkEnd w:id="0"/>
      <w:proofErr w:type="spellEnd"/>
    </w:p>
    <w:sectPr w:rsidR="002E7834" w:rsidSect="00682DAC">
      <w:pgSz w:w="12242" w:h="15842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A485C"/>
    <w:rsid w:val="00281E0A"/>
    <w:rsid w:val="0029696D"/>
    <w:rsid w:val="002C4E7E"/>
    <w:rsid w:val="002E7834"/>
    <w:rsid w:val="00326371"/>
    <w:rsid w:val="003330C8"/>
    <w:rsid w:val="003A21DD"/>
    <w:rsid w:val="004F3925"/>
    <w:rsid w:val="005B0993"/>
    <w:rsid w:val="005D1C83"/>
    <w:rsid w:val="006126CC"/>
    <w:rsid w:val="00625A66"/>
    <w:rsid w:val="00682DAC"/>
    <w:rsid w:val="006832ED"/>
    <w:rsid w:val="006B6027"/>
    <w:rsid w:val="00725DCE"/>
    <w:rsid w:val="00772261"/>
    <w:rsid w:val="0084655E"/>
    <w:rsid w:val="009D74DF"/>
    <w:rsid w:val="009E0310"/>
    <w:rsid w:val="00A151C9"/>
    <w:rsid w:val="00A35552"/>
    <w:rsid w:val="00A53514"/>
    <w:rsid w:val="00AC2B0F"/>
    <w:rsid w:val="00AD748A"/>
    <w:rsid w:val="00B00BF8"/>
    <w:rsid w:val="00B84C51"/>
    <w:rsid w:val="00B924C5"/>
    <w:rsid w:val="00C7336C"/>
    <w:rsid w:val="00CA2605"/>
    <w:rsid w:val="00CD596E"/>
    <w:rsid w:val="00D01E55"/>
    <w:rsid w:val="00D84841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2021-04-12T07:33:00Z</cp:lastPrinted>
  <dcterms:created xsi:type="dcterms:W3CDTF">2021-03-16T12:23:00Z</dcterms:created>
  <dcterms:modified xsi:type="dcterms:W3CDTF">2021-04-12T07:35:00Z</dcterms:modified>
</cp:coreProperties>
</file>